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F5AC" w14:textId="77777777" w:rsidR="00C75BBC" w:rsidRPr="00E806CE" w:rsidRDefault="00D21242">
      <w:pPr>
        <w:pStyle w:val="Heading1"/>
        <w:spacing w:before="59"/>
        <w:ind w:left="2607" w:right="2607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6CE">
        <w:rPr>
          <w:rFonts w:asciiTheme="minorHAnsi" w:hAnsiTheme="minorHAnsi" w:cstheme="minorHAnsi"/>
          <w:spacing w:val="-1"/>
          <w:sz w:val="22"/>
          <w:szCs w:val="22"/>
        </w:rPr>
        <w:t>Revenue</w:t>
      </w:r>
      <w:r w:rsidRPr="00E806C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Anticipation</w:t>
      </w:r>
      <w:r w:rsidRPr="00E806C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Borrowing</w:t>
      </w:r>
      <w:r w:rsidRPr="00E806C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Bylaw</w:t>
      </w:r>
    </w:p>
    <w:p w14:paraId="54D4A73E" w14:textId="77777777" w:rsidR="00C75BBC" w:rsidRPr="00E806CE" w:rsidRDefault="00C75BBC">
      <w:pPr>
        <w:rPr>
          <w:rFonts w:eastAsia="Arial" w:cstheme="minorHAnsi"/>
          <w:b/>
          <w:bCs/>
        </w:rPr>
      </w:pPr>
    </w:p>
    <w:p w14:paraId="7D20D49B" w14:textId="77777777" w:rsidR="00C75BBC" w:rsidRDefault="00E806CE">
      <w:pPr>
        <w:pStyle w:val="BodyText"/>
        <w:ind w:left="2607" w:right="2607"/>
        <w:jc w:val="center"/>
        <w:rPr>
          <w:rFonts w:ascii="Calibri" w:eastAsiaTheme="minorHAnsi" w:hAnsiTheme="minorHAnsi"/>
          <w:i/>
          <w:color w:val="31849B"/>
          <w:sz w:val="22"/>
          <w:szCs w:val="22"/>
          <w:u w:val="single" w:color="31849B"/>
        </w:rPr>
      </w:pPr>
      <w:r w:rsidRPr="00E806CE">
        <w:rPr>
          <w:rFonts w:ascii="Calibri" w:eastAsiaTheme="minorHAnsi" w:hAnsiTheme="minorHAnsi"/>
          <w:i/>
          <w:color w:val="31849B"/>
          <w:sz w:val="22"/>
          <w:szCs w:val="22"/>
          <w:u w:val="single" w:color="31849B"/>
        </w:rPr>
        <w:t>Legal</w:t>
      </w:r>
      <w:r w:rsidR="00D21242" w:rsidRPr="00E806CE">
        <w:rPr>
          <w:rFonts w:ascii="Calibri" w:eastAsiaTheme="minorHAnsi" w:hAnsiTheme="minorHAnsi"/>
          <w:i/>
          <w:color w:val="31849B"/>
          <w:sz w:val="22"/>
          <w:szCs w:val="22"/>
          <w:u w:val="single" w:color="31849B"/>
        </w:rPr>
        <w:t xml:space="preserve"> Name of Municipality</w:t>
      </w:r>
    </w:p>
    <w:p w14:paraId="6F892B67" w14:textId="77777777" w:rsidR="00E806CE" w:rsidRDefault="00E806CE" w:rsidP="00E806CE">
      <w:pPr>
        <w:spacing w:before="55"/>
        <w:ind w:left="3755" w:right="3666"/>
        <w:jc w:val="center"/>
        <w:rPr>
          <w:rFonts w:ascii="Calibri"/>
        </w:rPr>
      </w:pPr>
    </w:p>
    <w:p w14:paraId="7C52FA3D" w14:textId="77777777" w:rsidR="00E806CE" w:rsidRDefault="00E806CE" w:rsidP="00E806CE">
      <w:pPr>
        <w:spacing w:before="55"/>
        <w:ind w:left="3755" w:right="3666"/>
        <w:jc w:val="center"/>
        <w:rPr>
          <w:rFonts w:ascii="Calibri" w:eastAsia="Calibri" w:hAnsi="Calibri" w:cs="Calibri"/>
        </w:rPr>
      </w:pPr>
      <w:r>
        <w:rPr>
          <w:rFonts w:ascii="Calibri"/>
        </w:rPr>
        <w:t>Bylaw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#</w:t>
      </w:r>
      <w:r>
        <w:rPr>
          <w:rFonts w:ascii="Calibri"/>
          <w:spacing w:val="-8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number</w:t>
      </w:r>
    </w:p>
    <w:p w14:paraId="1656DEB0" w14:textId="77777777" w:rsidR="00C75BBC" w:rsidRPr="00E806CE" w:rsidRDefault="00C75BBC">
      <w:pPr>
        <w:spacing w:before="11"/>
        <w:rPr>
          <w:rFonts w:eastAsia="Arial" w:cstheme="minorHAnsi"/>
        </w:rPr>
      </w:pPr>
    </w:p>
    <w:p w14:paraId="1DA9C867" w14:textId="4A77254E" w:rsidR="00C75BBC" w:rsidRPr="00E806CE" w:rsidRDefault="00E53C5C">
      <w:pPr>
        <w:spacing w:line="30" w:lineRule="atLeast"/>
        <w:ind w:left="114"/>
        <w:rPr>
          <w:rFonts w:eastAsia="Arial" w:cstheme="minorHAnsi"/>
        </w:rPr>
      </w:pPr>
      <w:r>
        <w:rPr>
          <w:rFonts w:eastAsia="Arial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53589E67" wp14:editId="097AE385">
                <wp:extent cx="6002020" cy="20320"/>
                <wp:effectExtent l="5715" t="1905" r="2540" b="6350"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20320"/>
                          <a:chOff x="0" y="0"/>
                          <a:chExt cx="9452" cy="32"/>
                        </a:xfrm>
                      </wpg:grpSpPr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0" cy="2"/>
                            <a:chOff x="16" y="16"/>
                            <a:chExt cx="9420" cy="2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0"/>
                                <a:gd name="T2" fmla="+- 0 9436 1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9A45A" id="Group 29" o:spid="_x0000_s1026" style="width:472.6pt;height:1.6pt;mso-position-horizontal-relative:char;mso-position-vertical-relative:line" coordsize="9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">
                <v:group id="Group 30" o:spid="_x0000_s1027" style="position:absolute;left:16;top:16;width:9420;height:2" coordorigin="16,1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28" style="position:absolute;left:16;top:1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" path="m,l9420,e" filled="f" strokeweight="1.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1579CF51" w14:textId="77777777" w:rsidR="00C75BBC" w:rsidRPr="00E806CE" w:rsidRDefault="00C75BBC">
      <w:pPr>
        <w:spacing w:before="6"/>
        <w:rPr>
          <w:rFonts w:eastAsia="Arial" w:cstheme="minorHAnsi"/>
        </w:rPr>
      </w:pPr>
    </w:p>
    <w:p w14:paraId="7D131D3B" w14:textId="77777777" w:rsidR="00C75BBC" w:rsidRPr="00E806CE" w:rsidRDefault="00D21242">
      <w:pPr>
        <w:pStyle w:val="BodyText"/>
        <w:spacing w:before="69"/>
        <w:ind w:left="1030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A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bylaw </w:t>
      </w:r>
      <w:r w:rsidRPr="00E806CE">
        <w:rPr>
          <w:rFonts w:asciiTheme="minorHAnsi" w:hAnsiTheme="minorHAnsi" w:cstheme="minorHAnsi"/>
          <w:sz w:val="22"/>
          <w:szCs w:val="22"/>
        </w:rPr>
        <w:t>to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provide </w:t>
      </w:r>
      <w:r w:rsidRPr="00E806CE">
        <w:rPr>
          <w:rFonts w:asciiTheme="minorHAnsi" w:hAnsiTheme="minorHAnsi" w:cstheme="minorHAnsi"/>
          <w:sz w:val="22"/>
          <w:szCs w:val="22"/>
        </w:rPr>
        <w:t>for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borrowing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money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in anticipation of </w:t>
      </w:r>
      <w:r w:rsidRPr="00E806CE">
        <w:rPr>
          <w:rFonts w:asciiTheme="minorHAnsi" w:hAnsiTheme="minorHAnsi" w:cstheme="minorHAnsi"/>
          <w:sz w:val="22"/>
          <w:szCs w:val="22"/>
        </w:rPr>
        <w:t>revenue</w:t>
      </w:r>
    </w:p>
    <w:p w14:paraId="61555339" w14:textId="77777777" w:rsidR="00C75BBC" w:rsidRPr="00E806CE" w:rsidRDefault="00C75BBC">
      <w:pPr>
        <w:spacing w:before="7"/>
        <w:rPr>
          <w:rFonts w:eastAsia="Arial" w:cstheme="minorHAnsi"/>
        </w:rPr>
      </w:pPr>
    </w:p>
    <w:p w14:paraId="2166960A" w14:textId="7697B21E" w:rsidR="00C75BBC" w:rsidRPr="00E806CE" w:rsidRDefault="00E53C5C">
      <w:pPr>
        <w:spacing w:line="30" w:lineRule="atLeast"/>
        <w:ind w:left="114"/>
        <w:rPr>
          <w:rFonts w:eastAsia="Arial" w:cstheme="minorHAnsi"/>
        </w:rPr>
      </w:pPr>
      <w:r>
        <w:rPr>
          <w:rFonts w:eastAsia="Arial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6A63FAFE" wp14:editId="732BE907">
                <wp:extent cx="6002020" cy="20320"/>
                <wp:effectExtent l="5715" t="3810" r="2540" b="4445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20320"/>
                          <a:chOff x="0" y="0"/>
                          <a:chExt cx="9452" cy="32"/>
                        </a:xfrm>
                      </wpg:grpSpPr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0" cy="2"/>
                            <a:chOff x="16" y="16"/>
                            <a:chExt cx="9420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0"/>
                                <a:gd name="T2" fmla="+- 0 9436 1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D1287" id="Group 26" o:spid="_x0000_s1026" style="width:472.6pt;height:1.6pt;mso-position-horizontal-relative:char;mso-position-vertical-relative:line" coordsize="9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">
                <v:group id="Group 27" o:spid="_x0000_s1027" style="position:absolute;left:16;top:16;width:9420;height:2" coordorigin="16,1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28" style="position:absolute;left:16;top:1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" path="m,l9420,e" filled="f" strokeweight="1.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796B96C" w14:textId="77777777" w:rsidR="00C75BBC" w:rsidRPr="00E806CE" w:rsidRDefault="00C75BBC">
      <w:pPr>
        <w:rPr>
          <w:rFonts w:eastAsia="Arial" w:cstheme="minorHAnsi"/>
        </w:rPr>
      </w:pPr>
    </w:p>
    <w:p w14:paraId="6C54627C" w14:textId="77777777" w:rsidR="00C75BBC" w:rsidRPr="00E806CE" w:rsidRDefault="00D21242">
      <w:pPr>
        <w:pStyle w:val="BodyText"/>
        <w:spacing w:before="69"/>
        <w:ind w:right="294" w:firstLine="450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WHEREAS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806CE">
        <w:rPr>
          <w:rFonts w:asciiTheme="minorHAnsi" w:hAnsiTheme="minorHAnsi" w:cstheme="minorHAnsi"/>
          <w:spacing w:val="-1"/>
          <w:sz w:val="22"/>
          <w:szCs w:val="22"/>
        </w:rPr>
        <w:t>municipality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does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E806CE">
        <w:rPr>
          <w:rFonts w:asciiTheme="minorHAnsi" w:hAnsiTheme="minorHAnsi" w:cstheme="minorHAnsi"/>
          <w:sz w:val="22"/>
          <w:szCs w:val="22"/>
        </w:rPr>
        <w:t xml:space="preserve"> sufficient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money</w:t>
      </w:r>
      <w:r w:rsidRPr="00E806C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on hand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to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meet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current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lawful expenditures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E806CE">
        <w:rPr>
          <w:rFonts w:asciiTheme="minorHAnsi" w:hAnsiTheme="minorHAnsi" w:cstheme="minorHAnsi"/>
          <w:sz w:val="22"/>
          <w:szCs w:val="22"/>
        </w:rPr>
        <w:t>municipality;</w:t>
      </w:r>
      <w:proofErr w:type="gramEnd"/>
    </w:p>
    <w:p w14:paraId="7C5331CB" w14:textId="77777777" w:rsidR="00C75BBC" w:rsidRPr="00E806CE" w:rsidRDefault="00C75BBC">
      <w:pPr>
        <w:rPr>
          <w:rFonts w:eastAsia="Arial" w:cstheme="minorHAnsi"/>
        </w:rPr>
      </w:pPr>
    </w:p>
    <w:p w14:paraId="1EAA379A" w14:textId="77777777" w:rsidR="00C75BBC" w:rsidRPr="00E806CE" w:rsidRDefault="00D21242">
      <w:pPr>
        <w:pStyle w:val="BodyText"/>
        <w:ind w:right="294" w:firstLine="450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AND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WHEREAS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it is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provided by</w:t>
      </w:r>
      <w:r w:rsidRPr="00E806CE">
        <w:rPr>
          <w:rFonts w:asciiTheme="minorHAnsi" w:hAnsiTheme="minorHAnsi" w:cstheme="minorHAnsi"/>
          <w:sz w:val="22"/>
          <w:szCs w:val="22"/>
        </w:rPr>
        <w:t xml:space="preserve"> Section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177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i/>
          <w:spacing w:val="-1"/>
          <w:sz w:val="22"/>
          <w:szCs w:val="22"/>
        </w:rPr>
        <w:t>Community Charter</w:t>
      </w:r>
      <w:r w:rsidRPr="00E806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that</w:t>
      </w:r>
      <w:r w:rsidRPr="00E806CE">
        <w:rPr>
          <w:rFonts w:asciiTheme="minorHAnsi" w:hAnsiTheme="minorHAnsi" w:cstheme="minorHAnsi"/>
          <w:spacing w:val="21"/>
          <w:w w:val="99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Council </w:t>
      </w:r>
      <w:r w:rsidRPr="00E806CE">
        <w:rPr>
          <w:rFonts w:asciiTheme="minorHAnsi" w:hAnsiTheme="minorHAnsi" w:cstheme="minorHAnsi"/>
          <w:sz w:val="22"/>
          <w:szCs w:val="22"/>
        </w:rPr>
        <w:t>may,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without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assent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electors or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approval of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Inspector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E806CE">
        <w:rPr>
          <w:rFonts w:asciiTheme="minorHAnsi" w:hAnsiTheme="minorHAnsi" w:cstheme="minorHAnsi"/>
          <w:spacing w:val="28"/>
          <w:w w:val="99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Municipalities,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provide </w:t>
      </w:r>
      <w:r w:rsidRPr="00E806CE">
        <w:rPr>
          <w:rFonts w:asciiTheme="minorHAnsi" w:hAnsiTheme="minorHAnsi" w:cstheme="minorHAnsi"/>
          <w:sz w:val="22"/>
          <w:szCs w:val="22"/>
        </w:rPr>
        <w:t>for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borrowing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Pr="00E806CE">
        <w:rPr>
          <w:rFonts w:asciiTheme="minorHAnsi" w:hAnsiTheme="minorHAnsi" w:cstheme="minorHAnsi"/>
          <w:sz w:val="22"/>
          <w:szCs w:val="22"/>
        </w:rPr>
        <w:t>such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sums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money as</w:t>
      </w:r>
      <w:r w:rsidRPr="00E806CE">
        <w:rPr>
          <w:rFonts w:asciiTheme="minorHAnsi" w:hAnsiTheme="minorHAnsi" w:cstheme="minorHAnsi"/>
          <w:sz w:val="22"/>
          <w:szCs w:val="22"/>
        </w:rPr>
        <w:t xml:space="preserve"> may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necessary</w:t>
      </w:r>
      <w:r w:rsidRPr="00E806C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to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meet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current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lawful expenditures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municipality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provided </w:t>
      </w:r>
      <w:r w:rsidRPr="00E806CE">
        <w:rPr>
          <w:rFonts w:asciiTheme="minorHAnsi" w:hAnsiTheme="minorHAnsi" w:cstheme="minorHAnsi"/>
          <w:sz w:val="22"/>
          <w:szCs w:val="22"/>
        </w:rPr>
        <w:t>that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total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outstanding liabilities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does not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exceed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sum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of:</w:t>
      </w:r>
    </w:p>
    <w:p w14:paraId="0323D65B" w14:textId="77777777" w:rsidR="00C75BBC" w:rsidRPr="00E806CE" w:rsidRDefault="00C75BBC">
      <w:pPr>
        <w:rPr>
          <w:rFonts w:eastAsia="Arial" w:cstheme="minorHAnsi"/>
        </w:rPr>
      </w:pPr>
    </w:p>
    <w:p w14:paraId="17A37238" w14:textId="77777777" w:rsidR="006D4BAE" w:rsidRDefault="00D21242" w:rsidP="006D4BAE">
      <w:pPr>
        <w:pStyle w:val="BodyText"/>
        <w:numPr>
          <w:ilvl w:val="0"/>
          <w:numId w:val="2"/>
        </w:numPr>
        <w:tabs>
          <w:tab w:val="left" w:pos="1060"/>
        </w:tabs>
        <w:ind w:right="294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whole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amount </w:t>
      </w:r>
      <w:r w:rsidRPr="00E806CE">
        <w:rPr>
          <w:rFonts w:asciiTheme="minorHAnsi" w:hAnsiTheme="minorHAnsi" w:cstheme="minorHAnsi"/>
          <w:sz w:val="22"/>
          <w:szCs w:val="22"/>
        </w:rPr>
        <w:t>remaining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unpaid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taxes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for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all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purposes levied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during</w:t>
      </w:r>
      <w:r w:rsidRPr="00E806C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current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year,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provided </w:t>
      </w:r>
      <w:r w:rsidRPr="00E806CE">
        <w:rPr>
          <w:rFonts w:asciiTheme="minorHAnsi" w:hAnsiTheme="minorHAnsi" w:cstheme="minorHAnsi"/>
          <w:sz w:val="22"/>
          <w:szCs w:val="22"/>
        </w:rPr>
        <w:t>that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prior </w:t>
      </w:r>
      <w:r w:rsidRPr="00E806CE">
        <w:rPr>
          <w:rFonts w:asciiTheme="minorHAnsi" w:hAnsiTheme="minorHAnsi" w:cstheme="minorHAnsi"/>
          <w:sz w:val="22"/>
          <w:szCs w:val="22"/>
        </w:rPr>
        <w:t>to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adoption of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annual property </w:t>
      </w:r>
      <w:r w:rsidRPr="00E806CE">
        <w:rPr>
          <w:rFonts w:asciiTheme="minorHAnsi" w:hAnsiTheme="minorHAnsi" w:cstheme="minorHAnsi"/>
          <w:sz w:val="22"/>
          <w:szCs w:val="22"/>
        </w:rPr>
        <w:t>tax</w:t>
      </w:r>
      <w:r w:rsidRPr="00E806CE">
        <w:rPr>
          <w:rFonts w:asciiTheme="minorHAnsi" w:hAnsiTheme="minorHAnsi" w:cstheme="minorHAnsi"/>
          <w:spacing w:val="27"/>
          <w:w w:val="99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bylaw in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any </w:t>
      </w:r>
      <w:r w:rsidRPr="00E806CE">
        <w:rPr>
          <w:rFonts w:asciiTheme="minorHAnsi" w:hAnsiTheme="minorHAnsi" w:cstheme="minorHAnsi"/>
          <w:sz w:val="22"/>
          <w:szCs w:val="22"/>
        </w:rPr>
        <w:t>year,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amount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taxes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during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current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year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for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this</w:t>
      </w:r>
      <w:r w:rsidRPr="00E806C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purpose </w:t>
      </w:r>
      <w:r w:rsidRPr="00E806CE">
        <w:rPr>
          <w:rFonts w:asciiTheme="minorHAnsi" w:hAnsiTheme="minorHAnsi" w:cstheme="minorHAnsi"/>
          <w:sz w:val="22"/>
          <w:szCs w:val="22"/>
        </w:rPr>
        <w:t>shall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be deemed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to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75%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taxes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levied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for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purposes in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immediately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preceding</w:t>
      </w:r>
      <w:r w:rsidRPr="00E806CE">
        <w:rPr>
          <w:rFonts w:asciiTheme="minorHAnsi" w:hAnsiTheme="minorHAnsi" w:cstheme="minorHAnsi"/>
          <w:sz w:val="22"/>
          <w:szCs w:val="22"/>
        </w:rPr>
        <w:t xml:space="preserve"> year;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and</w:t>
      </w:r>
    </w:p>
    <w:p w14:paraId="5F337F21" w14:textId="77777777" w:rsidR="006D4BAE" w:rsidRDefault="006D4BAE" w:rsidP="006D4BAE">
      <w:pPr>
        <w:pStyle w:val="BodyText"/>
        <w:tabs>
          <w:tab w:val="left" w:pos="1060"/>
        </w:tabs>
        <w:ind w:left="1060" w:right="294"/>
        <w:rPr>
          <w:rFonts w:asciiTheme="minorHAnsi" w:hAnsiTheme="minorHAnsi" w:cstheme="minorHAnsi"/>
          <w:sz w:val="22"/>
          <w:szCs w:val="22"/>
        </w:rPr>
      </w:pPr>
    </w:p>
    <w:p w14:paraId="17B9BCA8" w14:textId="746198E5" w:rsidR="006D4BAE" w:rsidRPr="006D4BAE" w:rsidRDefault="00D21242" w:rsidP="006D4BAE">
      <w:pPr>
        <w:pStyle w:val="BodyText"/>
        <w:numPr>
          <w:ilvl w:val="0"/>
          <w:numId w:val="2"/>
        </w:numPr>
        <w:tabs>
          <w:tab w:val="left" w:pos="1060"/>
        </w:tabs>
        <w:ind w:right="294"/>
        <w:rPr>
          <w:rFonts w:asciiTheme="minorHAnsi" w:hAnsiTheme="minorHAnsi" w:cstheme="minorHAnsi"/>
          <w:sz w:val="22"/>
          <w:szCs w:val="22"/>
        </w:rPr>
      </w:pPr>
      <w:r w:rsidRPr="006D4BAE">
        <w:rPr>
          <w:rFonts w:asciiTheme="minorHAnsi" w:hAnsiTheme="minorHAnsi" w:cstheme="minorHAnsi"/>
          <w:sz w:val="22"/>
          <w:szCs w:val="22"/>
        </w:rPr>
        <w:t>The</w:t>
      </w:r>
      <w:r w:rsidRPr="006D4B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>whole</w:t>
      </w:r>
      <w:r w:rsidRPr="006D4BAE">
        <w:rPr>
          <w:rFonts w:asciiTheme="minorHAnsi" w:hAnsiTheme="minorHAnsi" w:cstheme="minorHAnsi"/>
          <w:sz w:val="22"/>
          <w:szCs w:val="22"/>
        </w:rPr>
        <w:t xml:space="preserve"> 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>amount of</w:t>
      </w:r>
      <w:r w:rsidRPr="006D4BAE">
        <w:rPr>
          <w:rFonts w:asciiTheme="minorHAnsi" w:hAnsiTheme="minorHAnsi" w:cstheme="minorHAnsi"/>
          <w:sz w:val="22"/>
          <w:szCs w:val="22"/>
        </w:rPr>
        <w:t xml:space="preserve"> 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>any</w:t>
      </w:r>
      <w:r w:rsidRPr="006D4BAE">
        <w:rPr>
          <w:rFonts w:asciiTheme="minorHAnsi" w:hAnsiTheme="minorHAnsi" w:cstheme="minorHAnsi"/>
          <w:sz w:val="22"/>
          <w:szCs w:val="22"/>
        </w:rPr>
        <w:t xml:space="preserve"> sums</w:t>
      </w:r>
      <w:r w:rsidRPr="006D4B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6D4BAE">
        <w:rPr>
          <w:rFonts w:asciiTheme="minorHAnsi" w:hAnsiTheme="minorHAnsi" w:cstheme="minorHAnsi"/>
          <w:sz w:val="22"/>
          <w:szCs w:val="22"/>
        </w:rPr>
        <w:t xml:space="preserve"> money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D4BAE">
        <w:rPr>
          <w:rFonts w:asciiTheme="minorHAnsi" w:hAnsiTheme="minorHAnsi" w:cstheme="minorHAnsi"/>
          <w:sz w:val="22"/>
          <w:szCs w:val="22"/>
        </w:rPr>
        <w:t>remaining</w:t>
      </w:r>
      <w:r w:rsidRPr="006D4B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>due</w:t>
      </w:r>
      <w:r w:rsidRPr="006D4BAE">
        <w:rPr>
          <w:rFonts w:asciiTheme="minorHAnsi" w:hAnsiTheme="minorHAnsi" w:cstheme="minorHAnsi"/>
          <w:sz w:val="22"/>
          <w:szCs w:val="22"/>
        </w:rPr>
        <w:t xml:space="preserve"> from</w:t>
      </w:r>
      <w:r w:rsidRPr="006D4BAE">
        <w:rPr>
          <w:rFonts w:asciiTheme="minorHAnsi" w:hAnsiTheme="minorHAnsi" w:cstheme="minorHAnsi"/>
          <w:spacing w:val="-1"/>
          <w:sz w:val="22"/>
          <w:szCs w:val="22"/>
        </w:rPr>
        <w:t xml:space="preserve"> other</w:t>
      </w:r>
      <w:r w:rsidR="00E806CE" w:rsidRPr="006D4BA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gramStart"/>
      <w:r w:rsidRPr="006D4BAE">
        <w:rPr>
          <w:rFonts w:asciiTheme="minorHAnsi" w:hAnsiTheme="minorHAnsi" w:cstheme="minorHAnsi"/>
          <w:spacing w:val="-1"/>
          <w:sz w:val="22"/>
          <w:szCs w:val="22"/>
        </w:rPr>
        <w:t>governments;</w:t>
      </w:r>
      <w:proofErr w:type="gramEnd"/>
    </w:p>
    <w:p w14:paraId="4B873F04" w14:textId="77777777" w:rsidR="006D4BAE" w:rsidRPr="006D4BAE" w:rsidRDefault="006D4BAE" w:rsidP="006D4BAE">
      <w:pPr>
        <w:pStyle w:val="ListParagraph"/>
        <w:rPr>
          <w:rFonts w:eastAsia="Arial" w:cstheme="minorHAnsi"/>
        </w:rPr>
      </w:pPr>
    </w:p>
    <w:p w14:paraId="211A5CE6" w14:textId="5EE5240D" w:rsidR="00E53C5C" w:rsidRDefault="006D4BAE" w:rsidP="006D4BAE">
      <w:pPr>
        <w:pStyle w:val="BodyText"/>
        <w:tabs>
          <w:tab w:val="left" w:pos="567"/>
        </w:tabs>
        <w:ind w:right="6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53C5C">
        <w:rPr>
          <w:rFonts w:asciiTheme="minorHAnsi" w:hAnsiTheme="minorHAnsi" w:cstheme="minorHAnsi"/>
          <w:sz w:val="22"/>
          <w:szCs w:val="22"/>
        </w:rPr>
        <w:t xml:space="preserve">AND WHEREAS there are no liabilities outstanding under Section </w:t>
      </w:r>
      <w:proofErr w:type="gramStart"/>
      <w:r w:rsidR="00E53C5C">
        <w:rPr>
          <w:rFonts w:asciiTheme="minorHAnsi" w:hAnsiTheme="minorHAnsi" w:cstheme="minorHAnsi"/>
          <w:sz w:val="22"/>
          <w:szCs w:val="22"/>
        </w:rPr>
        <w:t>177;</w:t>
      </w:r>
      <w:proofErr w:type="gramEnd"/>
    </w:p>
    <w:p w14:paraId="130B8143" w14:textId="77777777" w:rsidR="00E53C5C" w:rsidRDefault="00E53C5C" w:rsidP="006D4BAE">
      <w:pPr>
        <w:pStyle w:val="BodyText"/>
        <w:tabs>
          <w:tab w:val="left" w:pos="567"/>
        </w:tabs>
        <w:ind w:right="608"/>
        <w:rPr>
          <w:rFonts w:asciiTheme="minorHAnsi" w:hAnsiTheme="minorHAnsi" w:cstheme="minorHAnsi"/>
          <w:sz w:val="22"/>
          <w:szCs w:val="22"/>
        </w:rPr>
      </w:pPr>
    </w:p>
    <w:p w14:paraId="60BF0604" w14:textId="3B6AA994" w:rsidR="00D84497" w:rsidRPr="006D4BAE" w:rsidRDefault="00E53C5C" w:rsidP="006D4BAE">
      <w:pPr>
        <w:pStyle w:val="BodyText"/>
        <w:tabs>
          <w:tab w:val="left" w:pos="567"/>
        </w:tabs>
        <w:ind w:right="6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commentRangeStart w:id="0"/>
      <w:r w:rsidR="00D84497" w:rsidRPr="006D4BAE">
        <w:rPr>
          <w:rFonts w:asciiTheme="minorHAnsi" w:hAnsiTheme="minorHAnsi" w:cstheme="minorHAnsi"/>
          <w:sz w:val="22"/>
          <w:szCs w:val="22"/>
        </w:rPr>
        <w:t xml:space="preserve">AND WHEREAS the total amount of liability that Council may incur is </w:t>
      </w:r>
      <w:r w:rsidR="00D84497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 xml:space="preserve">amount </w:t>
      </w:r>
      <w:r w:rsidR="00D84497" w:rsidRPr="006D4BAE">
        <w:rPr>
          <w:rFonts w:asciiTheme="minorHAnsi" w:hAnsiTheme="minorHAnsi" w:cstheme="minorHAnsi"/>
          <w:sz w:val="22"/>
          <w:szCs w:val="22"/>
        </w:rPr>
        <w:t>dollars ($</w:t>
      </w:r>
      <w:r w:rsidR="00D84497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D84497" w:rsidRPr="006D4BAE">
        <w:rPr>
          <w:rFonts w:asciiTheme="minorHAnsi" w:hAnsiTheme="minorHAnsi" w:cstheme="minorHAnsi"/>
          <w:sz w:val="22"/>
          <w:szCs w:val="22"/>
        </w:rPr>
        <w:t xml:space="preserve">), made up of the sum of </w:t>
      </w:r>
      <w:r w:rsidR="00D84497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 xml:space="preserve">amount </w:t>
      </w:r>
      <w:r w:rsidR="00D84497" w:rsidRPr="006D4BAE">
        <w:rPr>
          <w:rFonts w:asciiTheme="minorHAnsi" w:hAnsiTheme="minorHAnsi" w:cstheme="minorHAnsi"/>
          <w:sz w:val="22"/>
          <w:szCs w:val="22"/>
        </w:rPr>
        <w:t>dollars ($</w:t>
      </w:r>
      <w:r w:rsidR="00D84497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D84497" w:rsidRPr="006D4BAE">
        <w:rPr>
          <w:rFonts w:asciiTheme="minorHAnsi" w:hAnsiTheme="minorHAnsi" w:cstheme="minorHAnsi"/>
          <w:sz w:val="22"/>
          <w:szCs w:val="22"/>
        </w:rPr>
        <w:t>), being 75% of the whole amount of the taxes levied for all purposes in prior year</w:t>
      </w:r>
      <w:r w:rsidR="00E85B53" w:rsidRPr="006D4BAE">
        <w:rPr>
          <w:rFonts w:asciiTheme="minorHAnsi" w:hAnsiTheme="minorHAnsi" w:cstheme="minorHAnsi"/>
          <w:sz w:val="22"/>
          <w:szCs w:val="22"/>
        </w:rPr>
        <w:t xml:space="preserve">, and </w:t>
      </w:r>
      <w:r w:rsidR="00E85B53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E85B53" w:rsidRPr="006D4BAE">
        <w:rPr>
          <w:rFonts w:asciiTheme="minorHAnsi" w:hAnsiTheme="minorHAnsi" w:cstheme="minorHAnsi"/>
          <w:sz w:val="22"/>
          <w:szCs w:val="22"/>
        </w:rPr>
        <w:t xml:space="preserve"> dollars ($</w:t>
      </w:r>
      <w:r w:rsidR="00E85B53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E85B53" w:rsidRPr="006D4BAE">
        <w:rPr>
          <w:rFonts w:asciiTheme="minorHAnsi" w:hAnsiTheme="minorHAnsi" w:cstheme="minorHAnsi"/>
          <w:sz w:val="22"/>
          <w:szCs w:val="22"/>
        </w:rPr>
        <w:t>)</w:t>
      </w:r>
      <w:r w:rsidR="008011F8" w:rsidRPr="006D4BAE">
        <w:rPr>
          <w:rFonts w:asciiTheme="minorHAnsi" w:hAnsiTheme="minorHAnsi" w:cstheme="minorHAnsi"/>
          <w:sz w:val="22"/>
          <w:szCs w:val="22"/>
        </w:rPr>
        <w:t>, being the whole amount of the sum of money remaining due from other governments;</w:t>
      </w:r>
      <w:commentRangeEnd w:id="0"/>
      <w:r w:rsidR="008011F8" w:rsidRPr="006D4BAE">
        <w:rPr>
          <w:rFonts w:cstheme="minorHAnsi"/>
          <w:sz w:val="22"/>
          <w:szCs w:val="22"/>
        </w:rPr>
        <w:commentReference w:id="0"/>
      </w:r>
    </w:p>
    <w:p w14:paraId="1B56B84C" w14:textId="77777777" w:rsidR="008011F8" w:rsidRDefault="008011F8" w:rsidP="00D84497">
      <w:pPr>
        <w:pStyle w:val="BodyText"/>
        <w:ind w:firstLine="549"/>
        <w:rPr>
          <w:rFonts w:asciiTheme="minorHAnsi" w:hAnsiTheme="minorHAnsi" w:cstheme="minorHAnsi"/>
          <w:sz w:val="22"/>
          <w:szCs w:val="22"/>
        </w:rPr>
      </w:pPr>
    </w:p>
    <w:p w14:paraId="68E90436" w14:textId="0A051826" w:rsidR="008011F8" w:rsidRDefault="00812484" w:rsidP="006D4BAE">
      <w:pPr>
        <w:pStyle w:val="BodyText"/>
        <w:tabs>
          <w:tab w:val="left" w:pos="567"/>
        </w:tabs>
        <w:ind w:right="6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commentRangeStart w:id="1"/>
      <w:r w:rsidR="008011F8">
        <w:rPr>
          <w:rFonts w:asciiTheme="minorHAnsi" w:hAnsiTheme="minorHAnsi" w:cstheme="minorHAnsi"/>
          <w:sz w:val="22"/>
          <w:szCs w:val="22"/>
        </w:rPr>
        <w:t xml:space="preserve">AND WHEREAS the total amount of liability that Council may incur is </w:t>
      </w:r>
      <w:r w:rsidR="008011F8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 xml:space="preserve">amount </w:t>
      </w:r>
      <w:r w:rsidR="008011F8">
        <w:rPr>
          <w:rFonts w:asciiTheme="minorHAnsi" w:hAnsiTheme="minorHAnsi" w:cstheme="minorHAnsi"/>
          <w:sz w:val="22"/>
          <w:szCs w:val="22"/>
        </w:rPr>
        <w:t>dollars ($</w:t>
      </w:r>
      <w:r w:rsidR="008011F8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8011F8">
        <w:rPr>
          <w:rFonts w:asciiTheme="minorHAnsi" w:hAnsiTheme="minorHAnsi" w:cstheme="minorHAnsi"/>
          <w:sz w:val="22"/>
          <w:szCs w:val="22"/>
        </w:rPr>
        <w:t xml:space="preserve">), made up of the sum of </w:t>
      </w:r>
      <w:r w:rsidR="008011F8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8011F8">
        <w:rPr>
          <w:rFonts w:asciiTheme="minorHAnsi" w:hAnsiTheme="minorHAnsi" w:cstheme="minorHAnsi"/>
          <w:sz w:val="22"/>
          <w:szCs w:val="22"/>
        </w:rPr>
        <w:t xml:space="preserve"> dollars ($</w:t>
      </w:r>
      <w:r w:rsidR="008011F8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8011F8" w:rsidRPr="006D4BAE">
        <w:rPr>
          <w:rFonts w:asciiTheme="minorHAnsi" w:hAnsiTheme="minorHAnsi" w:cstheme="minorHAnsi"/>
          <w:sz w:val="22"/>
          <w:szCs w:val="22"/>
        </w:rPr>
        <w:t>),</w:t>
      </w:r>
      <w:r w:rsidR="008011F8">
        <w:rPr>
          <w:rFonts w:asciiTheme="minorHAnsi" w:hAnsiTheme="minorHAnsi" w:cstheme="minorHAnsi"/>
          <w:sz w:val="22"/>
          <w:szCs w:val="22"/>
        </w:rPr>
        <w:t xml:space="preserve"> being the whole amount of unpaid taxes levied for all purposes and remaining due for </w:t>
      </w:r>
      <w:r w:rsidR="008011F8" w:rsidRPr="006D4BAE">
        <w:rPr>
          <w:rFonts w:asciiTheme="minorHAnsi" w:hAnsiTheme="minorHAnsi" w:cstheme="minorHAnsi"/>
          <w:sz w:val="22"/>
          <w:szCs w:val="22"/>
        </w:rPr>
        <w:t>current year</w:t>
      </w:r>
      <w:r w:rsidR="008011F8">
        <w:rPr>
          <w:rFonts w:asciiTheme="minorHAnsi" w:hAnsiTheme="minorHAnsi" w:cstheme="minorHAnsi"/>
          <w:sz w:val="22"/>
          <w:szCs w:val="22"/>
        </w:rPr>
        <w:t xml:space="preserve">, and </w:t>
      </w:r>
      <w:r w:rsidR="008011F8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 xml:space="preserve">amount </w:t>
      </w:r>
      <w:r w:rsidR="008011F8">
        <w:rPr>
          <w:rFonts w:asciiTheme="minorHAnsi" w:hAnsiTheme="minorHAnsi" w:cstheme="minorHAnsi"/>
          <w:sz w:val="22"/>
          <w:szCs w:val="22"/>
        </w:rPr>
        <w:t>dollars ($</w:t>
      </w:r>
      <w:r w:rsidR="008011F8" w:rsidRPr="006D4BAE">
        <w:rPr>
          <w:rFonts w:ascii="Calibri" w:eastAsiaTheme="minorHAnsi" w:hAnsi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8011F8">
        <w:rPr>
          <w:rFonts w:asciiTheme="minorHAnsi" w:hAnsiTheme="minorHAnsi" w:cstheme="minorHAnsi"/>
          <w:sz w:val="22"/>
          <w:szCs w:val="22"/>
        </w:rPr>
        <w:t>), being the whole amount of the sum of money remaining due from other governments;</w:t>
      </w:r>
      <w:commentRangeEnd w:id="1"/>
      <w:r w:rsidR="008011F8" w:rsidRPr="006D4BAE">
        <w:rPr>
          <w:rFonts w:cstheme="minorHAnsi"/>
          <w:sz w:val="22"/>
          <w:szCs w:val="22"/>
        </w:rPr>
        <w:commentReference w:id="1"/>
      </w:r>
    </w:p>
    <w:p w14:paraId="4E538C32" w14:textId="77777777" w:rsidR="00D84497" w:rsidRDefault="00D84497" w:rsidP="00D84497">
      <w:pPr>
        <w:pStyle w:val="BodyText"/>
        <w:ind w:firstLine="549"/>
        <w:rPr>
          <w:rFonts w:asciiTheme="minorHAnsi" w:hAnsiTheme="minorHAnsi" w:cstheme="minorHAnsi"/>
          <w:sz w:val="22"/>
          <w:szCs w:val="22"/>
        </w:rPr>
      </w:pPr>
    </w:p>
    <w:p w14:paraId="499E97DD" w14:textId="061C1780" w:rsidR="00C75BBC" w:rsidRPr="00837B33" w:rsidRDefault="00D21242" w:rsidP="00837B33">
      <w:pPr>
        <w:pStyle w:val="BodyText"/>
        <w:ind w:left="0" w:right="-79"/>
        <w:rPr>
          <w:rFonts w:ascii="Calibri" w:eastAsiaTheme="minorHAnsi" w:hAnsiTheme="minorHAnsi"/>
          <w:i/>
          <w:color w:val="31849B"/>
          <w:sz w:val="22"/>
          <w:szCs w:val="22"/>
          <w:u w:val="single" w:color="31849B"/>
        </w:rPr>
      </w:pPr>
      <w:r w:rsidRPr="00E806CE">
        <w:rPr>
          <w:rFonts w:asciiTheme="minorHAnsi" w:hAnsiTheme="minorHAnsi" w:cstheme="minorHAnsi"/>
          <w:spacing w:val="-1"/>
          <w:sz w:val="22"/>
          <w:szCs w:val="22"/>
        </w:rPr>
        <w:t>NOW</w:t>
      </w:r>
      <w:r w:rsidRPr="00E806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THEREFORE</w:t>
      </w:r>
      <w:r w:rsidRPr="00E806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Council</w:t>
      </w:r>
      <w:r w:rsidRPr="00E806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C734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7344E" w:rsidRPr="00E806CE">
        <w:rPr>
          <w:rFonts w:ascii="Calibri" w:eastAsiaTheme="minorHAnsi" w:hAnsiTheme="minorHAnsi"/>
          <w:i/>
          <w:color w:val="31849B"/>
          <w:sz w:val="22"/>
          <w:szCs w:val="22"/>
          <w:u w:val="single" w:color="31849B"/>
        </w:rPr>
        <w:t>Legal Name of Municipality</w:t>
      </w:r>
      <w:r w:rsidRPr="00E806CE">
        <w:rPr>
          <w:rFonts w:asciiTheme="minorHAnsi" w:hAnsiTheme="minorHAnsi" w:cstheme="minorHAnsi"/>
          <w:sz w:val="22"/>
          <w:szCs w:val="22"/>
        </w:rPr>
        <w:t>,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E806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open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meeting</w:t>
      </w:r>
      <w:r w:rsidR="00837B3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assembled,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enacts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E806CE">
        <w:rPr>
          <w:rFonts w:asciiTheme="minorHAnsi" w:hAnsiTheme="minorHAnsi" w:cstheme="minorHAnsi"/>
          <w:sz w:val="22"/>
          <w:szCs w:val="22"/>
        </w:rPr>
        <w:t xml:space="preserve"> follows:</w:t>
      </w:r>
    </w:p>
    <w:p w14:paraId="6434E7BA" w14:textId="77777777" w:rsidR="00C75BBC" w:rsidRPr="00E806CE" w:rsidRDefault="00C75BBC">
      <w:pPr>
        <w:rPr>
          <w:rFonts w:eastAsia="Arial" w:cstheme="minorHAnsi"/>
        </w:rPr>
      </w:pPr>
    </w:p>
    <w:p w14:paraId="5CAAC0BB" w14:textId="1AB10852" w:rsidR="00C75BBC" w:rsidRPr="00E806CE" w:rsidRDefault="00D21242">
      <w:pPr>
        <w:pStyle w:val="BodyText"/>
        <w:numPr>
          <w:ilvl w:val="0"/>
          <w:numId w:val="1"/>
        </w:numPr>
        <w:tabs>
          <w:tab w:val="left" w:pos="570"/>
          <w:tab w:val="left" w:pos="8627"/>
          <w:tab w:val="left" w:pos="9294"/>
        </w:tabs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This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Pr="00E806CE">
        <w:rPr>
          <w:rFonts w:asciiTheme="minorHAnsi" w:hAnsiTheme="minorHAnsi" w:cstheme="minorHAnsi"/>
          <w:sz w:val="22"/>
          <w:szCs w:val="22"/>
        </w:rPr>
        <w:t xml:space="preserve"> may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be </w:t>
      </w:r>
      <w:r w:rsidRPr="00E806CE">
        <w:rPr>
          <w:rFonts w:asciiTheme="minorHAnsi" w:hAnsiTheme="minorHAnsi" w:cstheme="minorHAnsi"/>
          <w:sz w:val="22"/>
          <w:szCs w:val="22"/>
        </w:rPr>
        <w:t>cited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as</w:t>
      </w:r>
      <w:r w:rsidRPr="00E806CE">
        <w:rPr>
          <w:rFonts w:asciiTheme="minorHAnsi" w:hAnsiTheme="minorHAnsi" w:cstheme="minorHAnsi"/>
          <w:sz w:val="22"/>
          <w:szCs w:val="22"/>
        </w:rPr>
        <w:t xml:space="preserve"> “Revenue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Anticipation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Borrowing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7B33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Pr="00837B33">
        <w:rPr>
          <w:rFonts w:asciiTheme="minorHAnsi" w:hAnsiTheme="minorHAnsi" w:cstheme="minorHAnsi"/>
          <w:sz w:val="22"/>
          <w:szCs w:val="22"/>
        </w:rPr>
        <w:t xml:space="preserve"> </w:t>
      </w:r>
      <w:r w:rsidR="00837B33" w:rsidRPr="00837B33">
        <w:rPr>
          <w:rFonts w:asciiTheme="minorHAnsi" w:hAnsiTheme="minorHAnsi" w:cstheme="minorHAnsi"/>
          <w:spacing w:val="-1"/>
          <w:sz w:val="22"/>
          <w:szCs w:val="22"/>
        </w:rPr>
        <w:t xml:space="preserve"># </w:t>
      </w:r>
      <w:r w:rsidR="00837B33" w:rsidRPr="00837B33">
        <w:rPr>
          <w:rFonts w:asciiTheme="minorHAnsi" w:eastAsia="Calibri" w:hAnsiTheme="minorHAnsi" w:cstheme="minorHAnsi"/>
          <w:i/>
          <w:color w:val="31849B"/>
          <w:spacing w:val="-1"/>
          <w:sz w:val="22"/>
          <w:szCs w:val="22"/>
          <w:u w:val="single" w:color="31849B"/>
        </w:rPr>
        <w:t>number</w:t>
      </w:r>
      <w:r w:rsidR="00837B33" w:rsidRPr="00837B3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837B33" w:rsidRPr="00837B3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837B33" w:rsidRPr="00837B33">
        <w:rPr>
          <w:rFonts w:asciiTheme="minorHAnsi" w:eastAsia="Calibri" w:hAnsiTheme="minorHAnsi" w:cstheme="minorHAnsi"/>
          <w:i/>
          <w:color w:val="31849B"/>
          <w:spacing w:val="-1"/>
          <w:sz w:val="22"/>
          <w:szCs w:val="22"/>
          <w:u w:val="single" w:color="31849B"/>
        </w:rPr>
        <w:t>year</w:t>
      </w:r>
      <w:r w:rsidR="00837B33" w:rsidRPr="00837B33">
        <w:rPr>
          <w:rFonts w:asciiTheme="minorHAnsi" w:hAnsiTheme="minorHAnsi" w:cstheme="minorHAnsi"/>
          <w:spacing w:val="-1"/>
          <w:sz w:val="22"/>
          <w:szCs w:val="22"/>
        </w:rPr>
        <w:t>”.</w:t>
      </w:r>
    </w:p>
    <w:p w14:paraId="1DB0B0EF" w14:textId="77777777" w:rsidR="00C75BBC" w:rsidRPr="00E806CE" w:rsidRDefault="00C75BBC">
      <w:pPr>
        <w:rPr>
          <w:rFonts w:eastAsia="Arial" w:cstheme="minorHAnsi"/>
        </w:rPr>
      </w:pPr>
    </w:p>
    <w:p w14:paraId="52E8C8E6" w14:textId="79962D48" w:rsidR="00C75BBC" w:rsidRPr="0031694F" w:rsidRDefault="00D21242" w:rsidP="0031694F">
      <w:pPr>
        <w:pStyle w:val="BodyText"/>
        <w:numPr>
          <w:ilvl w:val="0"/>
          <w:numId w:val="1"/>
        </w:numPr>
        <w:tabs>
          <w:tab w:val="left" w:pos="570"/>
          <w:tab w:val="left" w:pos="9360"/>
        </w:tabs>
        <w:ind w:right="197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Council</w:t>
      </w:r>
      <w:r w:rsidRPr="00E806CE">
        <w:rPr>
          <w:rFonts w:asciiTheme="minorHAnsi" w:hAnsiTheme="minorHAnsi" w:cstheme="minorHAnsi"/>
          <w:sz w:val="22"/>
          <w:szCs w:val="22"/>
        </w:rPr>
        <w:t xml:space="preserve"> shall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be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hereby empowered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to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borrow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upon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credit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municipality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amount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or amounts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exceeding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sum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="0031694F" w:rsidRPr="0031694F">
        <w:rPr>
          <w:rFonts w:asciiTheme="minorHAnsi" w:eastAsia="Calibri" w:hAnsiTheme="minorHAnsi" w:cstheme="minorHAnsi"/>
          <w:i/>
          <w:color w:val="31849B"/>
          <w:spacing w:val="-1"/>
          <w:sz w:val="22"/>
          <w:szCs w:val="22"/>
          <w:u w:val="single" w:color="31849B"/>
        </w:rPr>
        <w:t xml:space="preserve">amount </w:t>
      </w:r>
      <w:r w:rsidR="0031694F">
        <w:rPr>
          <w:rFonts w:asciiTheme="minorHAnsi" w:hAnsiTheme="minorHAnsi" w:cstheme="minorHAnsi"/>
          <w:sz w:val="22"/>
          <w:szCs w:val="22"/>
        </w:rPr>
        <w:t>dollars ($</w:t>
      </w:r>
      <w:r w:rsidR="0031694F" w:rsidRPr="0031694F">
        <w:rPr>
          <w:rFonts w:asciiTheme="minorHAnsi" w:eastAsia="Calibri" w:hAnsiTheme="minorHAnsi" w:cstheme="minorHAnsi"/>
          <w:i/>
          <w:color w:val="31849B"/>
          <w:spacing w:val="-1"/>
          <w:sz w:val="22"/>
          <w:szCs w:val="22"/>
          <w:u w:val="single" w:color="31849B"/>
        </w:rPr>
        <w:t>amount</w:t>
      </w:r>
      <w:r w:rsidR="0031694F">
        <w:rPr>
          <w:rFonts w:asciiTheme="minorHAnsi" w:hAnsiTheme="minorHAnsi" w:cstheme="minorHAnsi"/>
          <w:sz w:val="22"/>
          <w:szCs w:val="22"/>
        </w:rPr>
        <w:t>).</w:t>
      </w:r>
    </w:p>
    <w:p w14:paraId="7EEC813F" w14:textId="496FD427" w:rsidR="0031694F" w:rsidRPr="00E806CE" w:rsidRDefault="0031694F" w:rsidP="0031694F">
      <w:pPr>
        <w:pStyle w:val="BodyText"/>
        <w:tabs>
          <w:tab w:val="left" w:pos="570"/>
          <w:tab w:val="left" w:pos="9360"/>
        </w:tabs>
        <w:ind w:left="0" w:right="197"/>
        <w:rPr>
          <w:rFonts w:asciiTheme="minorHAnsi" w:hAnsiTheme="minorHAnsi" w:cstheme="minorHAnsi"/>
          <w:sz w:val="22"/>
          <w:szCs w:val="22"/>
        </w:rPr>
      </w:pPr>
    </w:p>
    <w:p w14:paraId="477010D9" w14:textId="59952588" w:rsidR="00C75BBC" w:rsidRPr="0031694F" w:rsidRDefault="00D21242">
      <w:pPr>
        <w:pStyle w:val="BodyText"/>
        <w:numPr>
          <w:ilvl w:val="0"/>
          <w:numId w:val="1"/>
        </w:numPr>
        <w:tabs>
          <w:tab w:val="left" w:pos="570"/>
        </w:tabs>
        <w:ind w:right="330"/>
        <w:rPr>
          <w:rFonts w:asciiTheme="minorHAnsi" w:hAnsiTheme="minorHAnsi" w:cstheme="minorHAnsi"/>
          <w:spacing w:val="-1"/>
          <w:sz w:val="22"/>
          <w:szCs w:val="22"/>
        </w:rPr>
      </w:pPr>
      <w:r w:rsidRPr="0031694F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The form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 obligation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to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as acknowledgement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liability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be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a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promissory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note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notes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bearing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seal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signed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by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Mayor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1694F" w:rsidRPr="0031694F">
        <w:rPr>
          <w:rFonts w:asciiTheme="minorHAnsi" w:hAnsiTheme="minorHAnsi" w:cstheme="minorHAnsi"/>
          <w:spacing w:val="-1"/>
          <w:sz w:val="22"/>
          <w:szCs w:val="22"/>
        </w:rPr>
        <w:t>the officer assigned the responsibility of financial administration of the municipality.</w:t>
      </w:r>
    </w:p>
    <w:p w14:paraId="314320E3" w14:textId="77777777" w:rsidR="00C75BBC" w:rsidRPr="00E806CE" w:rsidRDefault="00C75BBC">
      <w:pPr>
        <w:spacing w:before="11"/>
        <w:rPr>
          <w:rFonts w:eastAsia="Arial" w:cstheme="minorHAnsi"/>
        </w:rPr>
      </w:pPr>
    </w:p>
    <w:p w14:paraId="775165F3" w14:textId="77777777" w:rsidR="00C75BBC" w:rsidRPr="00E806CE" w:rsidRDefault="00D21242">
      <w:pPr>
        <w:pStyle w:val="BodyText"/>
        <w:numPr>
          <w:ilvl w:val="0"/>
          <w:numId w:val="1"/>
        </w:numPr>
        <w:tabs>
          <w:tab w:val="left" w:pos="570"/>
        </w:tabs>
        <w:ind w:right="368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z w:val="22"/>
          <w:szCs w:val="22"/>
        </w:rPr>
        <w:t>All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unpaid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taxes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taxes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the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current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year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when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levied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E806CE">
        <w:rPr>
          <w:rFonts w:asciiTheme="minorHAnsi" w:hAnsiTheme="minorHAnsi" w:cstheme="minorHAnsi"/>
          <w:sz w:val="22"/>
          <w:szCs w:val="22"/>
        </w:rPr>
        <w:t xml:space="preserve"> so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much</w:t>
      </w:r>
      <w:r w:rsidRPr="00E806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thereof</w:t>
      </w:r>
      <w:r w:rsidRPr="00E806C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as </w:t>
      </w:r>
      <w:r w:rsidRPr="00E806CE">
        <w:rPr>
          <w:rFonts w:asciiTheme="minorHAnsi" w:hAnsiTheme="minorHAnsi" w:cstheme="minorHAnsi"/>
          <w:sz w:val="22"/>
          <w:szCs w:val="22"/>
        </w:rPr>
        <w:t>may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be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necessary</w:t>
      </w:r>
      <w:r w:rsidRPr="00E806CE">
        <w:rPr>
          <w:rFonts w:asciiTheme="minorHAnsi" w:hAnsiTheme="minorHAnsi" w:cstheme="minorHAnsi"/>
          <w:sz w:val="22"/>
          <w:szCs w:val="22"/>
        </w:rPr>
        <w:t xml:space="preserve"> shall,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when</w:t>
      </w:r>
      <w:r w:rsidRPr="00E806CE">
        <w:rPr>
          <w:rFonts w:asciiTheme="minorHAnsi" w:hAnsiTheme="minorHAnsi" w:cstheme="minorHAnsi"/>
          <w:sz w:val="22"/>
          <w:szCs w:val="22"/>
        </w:rPr>
        <w:t xml:space="preserve"> collected,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E806CE">
        <w:rPr>
          <w:rFonts w:asciiTheme="minorHAnsi" w:hAnsiTheme="minorHAnsi" w:cstheme="minorHAnsi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E806CE">
        <w:rPr>
          <w:rFonts w:asciiTheme="minorHAnsi" w:hAnsiTheme="minorHAnsi" w:cstheme="minorHAnsi"/>
          <w:sz w:val="22"/>
          <w:szCs w:val="22"/>
        </w:rPr>
        <w:t xml:space="preserve"> to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repay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the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money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so</w:t>
      </w:r>
      <w:r w:rsidRPr="00E806C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borrowed.</w:t>
      </w:r>
    </w:p>
    <w:p w14:paraId="08C1120B" w14:textId="77777777" w:rsidR="00C75BBC" w:rsidRPr="00E806CE" w:rsidRDefault="00C75BBC">
      <w:pPr>
        <w:rPr>
          <w:rFonts w:eastAsia="Arial" w:cstheme="minorHAnsi"/>
        </w:rPr>
      </w:pPr>
    </w:p>
    <w:p w14:paraId="26976721" w14:textId="77777777" w:rsidR="0031694F" w:rsidRDefault="0031694F" w:rsidP="0031694F">
      <w:pPr>
        <w:ind w:left="1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u w:val="single" w:color="0070C0"/>
        </w:rPr>
        <w:t>month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14:paraId="195C1530" w14:textId="77777777" w:rsidR="0031694F" w:rsidRDefault="0031694F" w:rsidP="0031694F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7CA58EC0" w14:textId="77777777" w:rsidR="0031694F" w:rsidRDefault="0031694F" w:rsidP="0031694F">
      <w:pPr>
        <w:spacing w:before="55"/>
        <w:ind w:left="1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SECOND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14:paraId="7662646B" w14:textId="77777777" w:rsidR="0031694F" w:rsidRDefault="0031694F" w:rsidP="0031694F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37B342B3" w14:textId="77777777" w:rsidR="0031694F" w:rsidRDefault="0031694F" w:rsidP="0031694F">
      <w:pPr>
        <w:spacing w:before="55"/>
        <w:ind w:left="1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14:paraId="7312A12B" w14:textId="77777777" w:rsidR="0031694F" w:rsidRDefault="0031694F" w:rsidP="0031694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CBDEE27" w14:textId="77777777" w:rsidR="0031694F" w:rsidRPr="0031694F" w:rsidRDefault="0031694F" w:rsidP="0031694F">
      <w:pPr>
        <w:pStyle w:val="BodyText"/>
        <w:spacing w:before="55"/>
        <w:ind w:left="101"/>
        <w:rPr>
          <w:rFonts w:asciiTheme="minorHAnsi" w:hAnsiTheme="minorHAnsi" w:cstheme="minorHAnsi"/>
          <w:sz w:val="22"/>
          <w:szCs w:val="22"/>
        </w:rPr>
      </w:pPr>
      <w:r w:rsidRPr="0031694F">
        <w:rPr>
          <w:rFonts w:asciiTheme="minorHAnsi" w:hAnsiTheme="minorHAnsi" w:cstheme="minorHAnsi"/>
          <w:spacing w:val="-1"/>
          <w:sz w:val="22"/>
          <w:szCs w:val="22"/>
        </w:rPr>
        <w:t>RECONSIDERED</w:t>
      </w:r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3169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FINALLY</w:t>
      </w:r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PASSED</w:t>
      </w:r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z w:val="22"/>
          <w:szCs w:val="22"/>
        </w:rPr>
        <w:t>and</w:t>
      </w:r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ADOPTED</w:t>
      </w:r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31694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i/>
          <w:color w:val="0070C0"/>
          <w:spacing w:val="-1"/>
          <w:sz w:val="22"/>
          <w:szCs w:val="22"/>
          <w:u w:val="single" w:color="0070C0"/>
        </w:rPr>
        <w:t>day</w:t>
      </w:r>
      <w:r w:rsidRPr="0031694F">
        <w:rPr>
          <w:rFonts w:asciiTheme="minorHAnsi" w:hAnsiTheme="minorHAnsi" w:cstheme="minorHAnsi"/>
          <w:i/>
          <w:color w:val="0070C0"/>
          <w:spacing w:val="-5"/>
          <w:sz w:val="22"/>
          <w:szCs w:val="22"/>
          <w:u w:val="single" w:color="0070C0"/>
        </w:rPr>
        <w:t xml:space="preserve"> </w:t>
      </w:r>
      <w:proofErr w:type="spellStart"/>
      <w:r w:rsidRPr="0031694F">
        <w:rPr>
          <w:rFonts w:asciiTheme="minorHAnsi" w:hAnsiTheme="minorHAnsi" w:cstheme="minorHAnsi"/>
          <w:spacing w:val="-1"/>
          <w:sz w:val="22"/>
          <w:szCs w:val="22"/>
        </w:rPr>
        <w:t>day</w:t>
      </w:r>
      <w:proofErr w:type="spellEnd"/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sz w:val="22"/>
          <w:szCs w:val="22"/>
        </w:rPr>
        <w:t>of</w:t>
      </w:r>
      <w:r w:rsidRPr="003169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i/>
          <w:color w:val="0070C0"/>
          <w:spacing w:val="-1"/>
          <w:sz w:val="22"/>
          <w:szCs w:val="22"/>
          <w:u w:val="single" w:color="0070C0"/>
        </w:rPr>
        <w:t>month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3169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694F">
        <w:rPr>
          <w:rFonts w:asciiTheme="minorHAnsi" w:hAnsiTheme="minorHAnsi" w:cstheme="minorHAnsi"/>
          <w:i/>
          <w:color w:val="0070C0"/>
          <w:spacing w:val="-1"/>
          <w:sz w:val="22"/>
          <w:szCs w:val="22"/>
          <w:u w:val="single" w:color="0070C0"/>
        </w:rPr>
        <w:t>year</w:t>
      </w:r>
      <w:r w:rsidRPr="0031694F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882CD59" w14:textId="58E76524" w:rsidR="00C75BBC" w:rsidRDefault="00C75BBC">
      <w:pPr>
        <w:rPr>
          <w:rFonts w:eastAsia="Arial" w:cstheme="minorHAnsi"/>
        </w:rPr>
      </w:pPr>
    </w:p>
    <w:p w14:paraId="402003B3" w14:textId="273AB9E7" w:rsidR="00402736" w:rsidRDefault="00402736">
      <w:pPr>
        <w:rPr>
          <w:rFonts w:eastAsia="Arial" w:cstheme="minorHAnsi"/>
        </w:rPr>
      </w:pPr>
    </w:p>
    <w:p w14:paraId="12FA9E86" w14:textId="77777777" w:rsidR="00402736" w:rsidRPr="00E806CE" w:rsidRDefault="00402736">
      <w:pPr>
        <w:rPr>
          <w:rFonts w:eastAsia="Arial" w:cstheme="minorHAnsi"/>
        </w:rPr>
      </w:pPr>
    </w:p>
    <w:p w14:paraId="6D0C8AD3" w14:textId="77777777" w:rsidR="00C75BBC" w:rsidRPr="00E806CE" w:rsidRDefault="00C75BBC">
      <w:pPr>
        <w:rPr>
          <w:rFonts w:eastAsia="Arial" w:cstheme="minorHAnsi"/>
        </w:rPr>
      </w:pPr>
    </w:p>
    <w:p w14:paraId="1536A309" w14:textId="7824C887" w:rsidR="00C75BBC" w:rsidRPr="00E806CE" w:rsidRDefault="00E53C5C" w:rsidP="00D21242">
      <w:pPr>
        <w:spacing w:before="11"/>
        <w:ind w:left="142"/>
        <w:rPr>
          <w:rFonts w:eastAsia="Arial" w:cstheme="minorHAnsi"/>
        </w:rPr>
      </w:pPr>
      <w:r>
        <w:rPr>
          <w:rFonts w:ascii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A3E341B" wp14:editId="5C8868AE">
                <wp:extent cx="1710055" cy="15240"/>
                <wp:effectExtent l="4445" t="4445" r="0" b="8890"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5240"/>
                          <a:chOff x="0" y="0"/>
                          <a:chExt cx="2693" cy="24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669" cy="2"/>
                            <a:chOff x="12" y="12"/>
                            <a:chExt cx="2669" cy="2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69"/>
                                <a:gd name="T2" fmla="+- 0 2681 12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49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E6BD1" id="Group 33" o:spid="_x0000_s1026" style="width:134.65pt;height:1.2pt;mso-position-horizontal-relative:char;mso-position-vertical-relative:line" coordsize="269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">
                <v:group id="Group 34" o:spid="_x0000_s1027" style="position:absolute;left:12;top:12;width:2669;height:2" coordorigin="12,12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" o:spid="_x0000_s1028" style="position:absolute;left:12;top:12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" path="m,l2669,e" filled="f" strokeweight=".41558mm">
                    <v:path arrowok="t" o:connecttype="custom" o:connectlocs="0,0;2669,0" o:connectangles="0,0"/>
                  </v:shape>
                </v:group>
                <w10:anchorlock/>
              </v:group>
            </w:pict>
          </mc:Fallback>
        </mc:AlternateContent>
      </w:r>
      <w:r w:rsidR="0031694F">
        <w:rPr>
          <w:rFonts w:ascii="Calibri"/>
          <w:sz w:val="2"/>
        </w:rPr>
        <w:t xml:space="preserve"> </w:t>
      </w:r>
      <w:r w:rsidR="00402736">
        <w:rPr>
          <w:rFonts w:ascii="Calibri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704C">
        <w:rPr>
          <w:rFonts w:ascii="Calibri"/>
          <w:sz w:val="2"/>
        </w:rPr>
        <w:t xml:space="preserve">              </w:t>
      </w:r>
      <w:r w:rsidR="00402736">
        <w:rPr>
          <w:rFonts w:ascii="Calibri"/>
          <w:sz w:val="2"/>
        </w:rPr>
        <w:t xml:space="preserve">   </w:t>
      </w:r>
      <w:r>
        <w:rPr>
          <w:rFonts w:ascii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FE1173A" wp14:editId="67B7B40A">
                <wp:extent cx="1710055" cy="15240"/>
                <wp:effectExtent l="635" t="4445" r="3810" b="8890"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5240"/>
                          <a:chOff x="0" y="0"/>
                          <a:chExt cx="2693" cy="24"/>
                        </a:xfrm>
                      </wpg:grpSpPr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669" cy="2"/>
                            <a:chOff x="12" y="12"/>
                            <a:chExt cx="2669" cy="2"/>
                          </a:xfrm>
                        </wpg:grpSpPr>
                        <wps:wsp>
                          <wps:cNvPr id="6" name="Freeform 3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69"/>
                                <a:gd name="T2" fmla="+- 0 2681 12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49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C0C45" id="Group 36" o:spid="_x0000_s1026" style="width:134.65pt;height:1.2pt;mso-position-horizontal-relative:char;mso-position-vertical-relative:line" coordsize="269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">
                <v:group id="Group 37" o:spid="_x0000_s1027" style="position:absolute;left:12;top:12;width:2669;height:2" coordorigin="12,12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8" o:spid="_x0000_s1028" style="position:absolute;left:12;top:12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" path="m,l2669,e" filled="f" strokeweight=".41558mm">
                    <v:path arrowok="t" o:connecttype="custom" o:connectlocs="0,0;2669,0" o:connectangles="0,0"/>
                  </v:shape>
                </v:group>
                <w10:anchorlock/>
              </v:group>
            </w:pict>
          </mc:Fallback>
        </mc:AlternateContent>
      </w:r>
    </w:p>
    <w:p w14:paraId="6C1956C6" w14:textId="77777777" w:rsidR="00C75BBC" w:rsidRPr="00E806CE" w:rsidRDefault="00D21242" w:rsidP="00D21242">
      <w:pPr>
        <w:pStyle w:val="BodyText"/>
        <w:tabs>
          <w:tab w:val="left" w:pos="4079"/>
        </w:tabs>
        <w:spacing w:before="69"/>
        <w:ind w:left="142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w w:val="95"/>
          <w:sz w:val="22"/>
          <w:szCs w:val="22"/>
        </w:rPr>
        <w:t>Mayor</w:t>
      </w:r>
      <w:r w:rsidRPr="00E806CE">
        <w:rPr>
          <w:rFonts w:asciiTheme="minorHAnsi" w:hAnsiTheme="minorHAnsi" w:cstheme="minorHAnsi"/>
          <w:w w:val="95"/>
          <w:sz w:val="22"/>
          <w:szCs w:val="22"/>
        </w:rPr>
        <w:tab/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Pr="00E806CE"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14:paraId="2322E736" w14:textId="77777777" w:rsidR="00C75BBC" w:rsidRPr="00E806CE" w:rsidRDefault="00C75BBC">
      <w:pPr>
        <w:rPr>
          <w:rFonts w:eastAsia="Arial" w:cstheme="minorHAnsi"/>
        </w:rPr>
      </w:pPr>
    </w:p>
    <w:p w14:paraId="0D0CD112" w14:textId="77777777" w:rsidR="00C75BBC" w:rsidRPr="00E806CE" w:rsidRDefault="00C75BBC">
      <w:pPr>
        <w:rPr>
          <w:rFonts w:eastAsia="Arial" w:cstheme="minorHAnsi"/>
        </w:rPr>
      </w:pPr>
    </w:p>
    <w:p w14:paraId="24ACD3F8" w14:textId="77777777" w:rsidR="00402736" w:rsidRDefault="00402736">
      <w:pPr>
        <w:pStyle w:val="BodyText"/>
        <w:tabs>
          <w:tab w:val="left" w:pos="4548"/>
        </w:tabs>
        <w:ind w:left="120"/>
        <w:rPr>
          <w:rFonts w:asciiTheme="minorHAnsi" w:hAnsiTheme="minorHAnsi" w:cstheme="minorHAnsi"/>
          <w:spacing w:val="-1"/>
          <w:sz w:val="22"/>
          <w:szCs w:val="22"/>
        </w:rPr>
      </w:pPr>
    </w:p>
    <w:p w14:paraId="3FBD59D5" w14:textId="33A038B9" w:rsidR="00C75BBC" w:rsidRPr="00E806CE" w:rsidRDefault="00D21242" w:rsidP="00D21242">
      <w:pPr>
        <w:pStyle w:val="BodyText"/>
        <w:tabs>
          <w:tab w:val="left" w:pos="4548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Certified </w:t>
      </w:r>
      <w:r w:rsidRPr="00E806CE">
        <w:rPr>
          <w:rFonts w:asciiTheme="minorHAnsi" w:hAnsiTheme="minorHAnsi" w:cstheme="minorHAnsi"/>
          <w:sz w:val="22"/>
          <w:szCs w:val="22"/>
        </w:rPr>
        <w:t>a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true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z w:val="22"/>
          <w:szCs w:val="22"/>
        </w:rPr>
        <w:t>copy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E806CE">
        <w:rPr>
          <w:rFonts w:asciiTheme="minorHAnsi" w:hAnsiTheme="minorHAnsi" w:cstheme="minorHAnsi"/>
          <w:sz w:val="22"/>
          <w:szCs w:val="22"/>
        </w:rPr>
        <w:t xml:space="preserve"> Bylaw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1694F">
        <w:rPr>
          <w:rFonts w:asciiTheme="minorHAnsi" w:hAnsiTheme="minorHAnsi" w:cstheme="minorHAnsi"/>
          <w:spacing w:val="-1"/>
          <w:sz w:val="22"/>
          <w:szCs w:val="22"/>
        </w:rPr>
        <w:t xml:space="preserve"># </w:t>
      </w:r>
      <w:r w:rsidR="0031694F" w:rsidRPr="0031694F">
        <w:rPr>
          <w:rFonts w:ascii="Calibri" w:eastAsiaTheme="minorHAnsi" w:hAnsiTheme="minorHAnsi"/>
          <w:i/>
          <w:color w:val="0070C0"/>
          <w:sz w:val="22"/>
          <w:szCs w:val="22"/>
          <w:u w:val="single" w:color="0070C0"/>
        </w:rPr>
        <w:t>number</w:t>
      </w:r>
      <w:r w:rsidR="003169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E806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6CE">
        <w:rPr>
          <w:rFonts w:asciiTheme="minorHAnsi" w:hAnsiTheme="minorHAnsi" w:cstheme="minorHAnsi"/>
          <w:spacing w:val="-1"/>
          <w:sz w:val="22"/>
          <w:szCs w:val="22"/>
        </w:rPr>
        <w:t>adopted.</w:t>
      </w:r>
    </w:p>
    <w:p w14:paraId="5E2C265B" w14:textId="77777777" w:rsidR="00C75BBC" w:rsidRPr="00E806CE" w:rsidRDefault="00C75BBC">
      <w:pPr>
        <w:rPr>
          <w:rFonts w:eastAsia="Arial" w:cstheme="minorHAnsi"/>
        </w:rPr>
      </w:pPr>
    </w:p>
    <w:p w14:paraId="5EC85310" w14:textId="77777777" w:rsidR="00C75BBC" w:rsidRPr="00E806CE" w:rsidRDefault="00C75BBC">
      <w:pPr>
        <w:spacing w:before="11"/>
        <w:rPr>
          <w:rFonts w:eastAsia="Arial" w:cstheme="minorHAnsi"/>
        </w:rPr>
      </w:pPr>
    </w:p>
    <w:p w14:paraId="4189D9FE" w14:textId="249D9540" w:rsidR="0031694F" w:rsidRDefault="00E53C5C" w:rsidP="00D21242">
      <w:pPr>
        <w:pStyle w:val="BodyText"/>
        <w:spacing w:before="69"/>
        <w:ind w:left="142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Theme="minorHAnsi" w:hAnsiTheme="minorHAnsi"/>
          <w:noProof/>
          <w:sz w:val="2"/>
          <w:szCs w:val="22"/>
          <w:lang w:val="en-CA" w:eastAsia="en-CA"/>
        </w:rPr>
        <mc:AlternateContent>
          <mc:Choice Requires="wpg">
            <w:drawing>
              <wp:inline distT="0" distB="0" distL="0" distR="0" wp14:anchorId="00B720B8" wp14:editId="31A51183">
                <wp:extent cx="1710055" cy="15240"/>
                <wp:effectExtent l="4445" t="5715" r="0" b="7620"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5240"/>
                          <a:chOff x="0" y="0"/>
                          <a:chExt cx="2693" cy="24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669" cy="2"/>
                            <a:chOff x="12" y="12"/>
                            <a:chExt cx="2669" cy="2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6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69"/>
                                <a:gd name="T2" fmla="+- 0 2681 12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49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B34FD" id="Group 39" o:spid="_x0000_s1026" style="width:134.65pt;height:1.2pt;mso-position-horizontal-relative:char;mso-position-vertical-relative:line" coordsize="269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">
                <v:group id="Group 40" o:spid="_x0000_s1027" style="position:absolute;left:12;top:12;width:2669;height:2" coordorigin="12,12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1" o:spid="_x0000_s1028" style="position:absolute;left:12;top:12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" path="m,l2669,e" filled="f" strokeweight=".41558mm">
                    <v:path arrowok="t" o:connecttype="custom" o:connectlocs="0,0;2669,0" o:connectangles="0,0"/>
                  </v:shape>
                </v:group>
                <w10:anchorlock/>
              </v:group>
            </w:pict>
          </mc:Fallback>
        </mc:AlternateContent>
      </w:r>
    </w:p>
    <w:p w14:paraId="46277D21" w14:textId="6595DE9B" w:rsidR="00C75BBC" w:rsidRPr="00E806CE" w:rsidRDefault="00D21242" w:rsidP="00D21242">
      <w:pPr>
        <w:pStyle w:val="BodyText"/>
        <w:spacing w:before="69"/>
        <w:ind w:left="142"/>
        <w:rPr>
          <w:rFonts w:asciiTheme="minorHAnsi" w:hAnsiTheme="minorHAnsi" w:cstheme="minorHAnsi"/>
          <w:sz w:val="22"/>
          <w:szCs w:val="22"/>
        </w:rPr>
      </w:pPr>
      <w:r w:rsidRPr="00E806CE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Pr="00E806CE"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14:paraId="73F83F8A" w14:textId="77777777" w:rsidR="00C75BBC" w:rsidRPr="00E806CE" w:rsidRDefault="00C75BBC">
      <w:pPr>
        <w:rPr>
          <w:rFonts w:eastAsia="Arial" w:cstheme="minorHAnsi"/>
        </w:rPr>
      </w:pPr>
    </w:p>
    <w:p w14:paraId="15AA8832" w14:textId="77777777" w:rsidR="00C75BBC" w:rsidRPr="00E806CE" w:rsidRDefault="00C75BBC">
      <w:pPr>
        <w:rPr>
          <w:rFonts w:eastAsia="Arial" w:cstheme="minorHAnsi"/>
        </w:rPr>
      </w:pPr>
    </w:p>
    <w:p w14:paraId="4A37B1C4" w14:textId="77777777" w:rsidR="00C75BBC" w:rsidRPr="00E806CE" w:rsidRDefault="00C75BBC">
      <w:pPr>
        <w:rPr>
          <w:rFonts w:eastAsia="Arial" w:cstheme="minorHAnsi"/>
        </w:rPr>
      </w:pPr>
    </w:p>
    <w:p w14:paraId="55AB909B" w14:textId="77777777" w:rsidR="00C75BBC" w:rsidRPr="00E806CE" w:rsidRDefault="00C75BBC">
      <w:pPr>
        <w:spacing w:before="11"/>
        <w:rPr>
          <w:rFonts w:eastAsia="Arial" w:cstheme="minorHAnsi"/>
        </w:rPr>
      </w:pPr>
    </w:p>
    <w:p w14:paraId="31D7736F" w14:textId="607CBE83" w:rsidR="00C75BBC" w:rsidRDefault="00C75BBC">
      <w:pPr>
        <w:ind w:left="120"/>
        <w:rPr>
          <w:rFonts w:ascii="Arial" w:eastAsia="Arial" w:hAnsi="Arial" w:cs="Arial"/>
          <w:sz w:val="18"/>
          <w:szCs w:val="18"/>
        </w:rPr>
      </w:pPr>
    </w:p>
    <w:sectPr w:rsidR="00C75BBC" w:rsidSect="0031694F">
      <w:pgSz w:w="12240" w:h="15840"/>
      <w:pgMar w:top="1440" w:right="1440" w:bottom="1440" w:left="1440" w:header="0" w:footer="725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uren Kerr" w:date="2020-04-07T16:01:00Z" w:initials="LK">
    <w:p w14:paraId="70177BA3" w14:textId="23AD28A6" w:rsidR="008011F8" w:rsidRDefault="008011F8">
      <w:pPr>
        <w:pStyle w:val="CommentText"/>
      </w:pPr>
      <w:r>
        <w:rPr>
          <w:rStyle w:val="CommentReference"/>
        </w:rPr>
        <w:annotationRef/>
      </w:r>
      <w:r>
        <w:t>Use this section</w:t>
      </w:r>
      <w:r w:rsidR="00A14FAB">
        <w:t xml:space="preserve"> and delete the following section</w:t>
      </w:r>
      <w:r>
        <w:t xml:space="preserve">, if you </w:t>
      </w:r>
      <w:r w:rsidRPr="008011F8">
        <w:rPr>
          <w:b/>
        </w:rPr>
        <w:t>have not</w:t>
      </w:r>
      <w:r>
        <w:t xml:space="preserve"> </w:t>
      </w:r>
      <w:r w:rsidRPr="00A14FAB">
        <w:rPr>
          <w:b/>
          <w:bCs/>
        </w:rPr>
        <w:t>yet adopted your current year tax rates bylaw</w:t>
      </w:r>
      <w:r>
        <w:t>, or</w:t>
      </w:r>
    </w:p>
  </w:comment>
  <w:comment w:id="1" w:author="Lauren Kerr" w:date="2020-04-07T16:07:00Z" w:initials="LK">
    <w:p w14:paraId="4FEF1D8A" w14:textId="74F682C4" w:rsidR="008011F8" w:rsidRDefault="008011F8">
      <w:pPr>
        <w:pStyle w:val="CommentText"/>
      </w:pPr>
      <w:r>
        <w:rPr>
          <w:rStyle w:val="CommentReference"/>
        </w:rPr>
        <w:annotationRef/>
      </w:r>
      <w:r>
        <w:t>Use this section</w:t>
      </w:r>
      <w:r w:rsidR="00A14FAB">
        <w:t xml:space="preserve"> and delete the section </w:t>
      </w:r>
      <w:proofErr w:type="gramStart"/>
      <w:r w:rsidR="00A14FAB">
        <w:t xml:space="preserve">above, </w:t>
      </w:r>
      <w:r>
        <w:t>if</w:t>
      </w:r>
      <w:proofErr w:type="gramEnd"/>
      <w:r>
        <w:t xml:space="preserve"> you </w:t>
      </w:r>
      <w:r w:rsidRPr="008011F8">
        <w:rPr>
          <w:b/>
        </w:rPr>
        <w:t>have</w:t>
      </w:r>
      <w:r>
        <w:t xml:space="preserve"> </w:t>
      </w:r>
      <w:r w:rsidRPr="00A14FAB">
        <w:rPr>
          <w:b/>
          <w:bCs/>
        </w:rPr>
        <w:t>adopted your current year tax rates bylaw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177BA3" w15:done="0"/>
  <w15:commentEx w15:paraId="4FEF1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77BA3" w16cid:durableId="22E77D2E"/>
  <w16cid:commentId w16cid:paraId="4FEF1D8A" w16cid:durableId="22E77D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E86D4" w14:textId="77777777" w:rsidR="008C3D38" w:rsidRDefault="00D21242">
      <w:r>
        <w:separator/>
      </w:r>
    </w:p>
  </w:endnote>
  <w:endnote w:type="continuationSeparator" w:id="0">
    <w:p w14:paraId="4D29BC88" w14:textId="77777777" w:rsidR="008C3D38" w:rsidRDefault="00D2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7CFFC" w14:textId="77777777" w:rsidR="008C3D38" w:rsidRDefault="00D21242">
      <w:r>
        <w:separator/>
      </w:r>
    </w:p>
  </w:footnote>
  <w:footnote w:type="continuationSeparator" w:id="0">
    <w:p w14:paraId="4BDECDFE" w14:textId="77777777" w:rsidR="008C3D38" w:rsidRDefault="00D2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A72B7"/>
    <w:multiLevelType w:val="hybridMultilevel"/>
    <w:tmpl w:val="49581D3A"/>
    <w:lvl w:ilvl="0" w:tplc="908E2D26">
      <w:start w:val="1"/>
      <w:numFmt w:val="decimal"/>
      <w:lvlText w:val="%1."/>
      <w:lvlJc w:val="left"/>
      <w:pPr>
        <w:ind w:left="570" w:hanging="450"/>
        <w:jc w:val="left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44EEC2B4">
      <w:start w:val="1"/>
      <w:numFmt w:val="bullet"/>
      <w:lvlText w:val="•"/>
      <w:lvlJc w:val="left"/>
      <w:pPr>
        <w:ind w:left="1469" w:hanging="450"/>
      </w:pPr>
      <w:rPr>
        <w:rFonts w:hint="default"/>
      </w:rPr>
    </w:lvl>
    <w:lvl w:ilvl="2" w:tplc="06AAF3FE">
      <w:start w:val="1"/>
      <w:numFmt w:val="bullet"/>
      <w:lvlText w:val="•"/>
      <w:lvlJc w:val="left"/>
      <w:pPr>
        <w:ind w:left="2368" w:hanging="450"/>
      </w:pPr>
      <w:rPr>
        <w:rFonts w:hint="default"/>
      </w:rPr>
    </w:lvl>
    <w:lvl w:ilvl="3" w:tplc="DB9A4140">
      <w:start w:val="1"/>
      <w:numFmt w:val="bullet"/>
      <w:lvlText w:val="•"/>
      <w:lvlJc w:val="left"/>
      <w:pPr>
        <w:ind w:left="3267" w:hanging="450"/>
      </w:pPr>
      <w:rPr>
        <w:rFonts w:hint="default"/>
      </w:rPr>
    </w:lvl>
    <w:lvl w:ilvl="4" w:tplc="AB00BB60">
      <w:start w:val="1"/>
      <w:numFmt w:val="bullet"/>
      <w:lvlText w:val="•"/>
      <w:lvlJc w:val="left"/>
      <w:pPr>
        <w:ind w:left="4166" w:hanging="450"/>
      </w:pPr>
      <w:rPr>
        <w:rFonts w:hint="default"/>
      </w:rPr>
    </w:lvl>
    <w:lvl w:ilvl="5" w:tplc="0A769DD0">
      <w:start w:val="1"/>
      <w:numFmt w:val="bullet"/>
      <w:lvlText w:val="•"/>
      <w:lvlJc w:val="left"/>
      <w:pPr>
        <w:ind w:left="5065" w:hanging="450"/>
      </w:pPr>
      <w:rPr>
        <w:rFonts w:hint="default"/>
      </w:rPr>
    </w:lvl>
    <w:lvl w:ilvl="6" w:tplc="CC7C321A">
      <w:start w:val="1"/>
      <w:numFmt w:val="bullet"/>
      <w:lvlText w:val="•"/>
      <w:lvlJc w:val="left"/>
      <w:pPr>
        <w:ind w:left="5964" w:hanging="450"/>
      </w:pPr>
      <w:rPr>
        <w:rFonts w:hint="default"/>
      </w:rPr>
    </w:lvl>
    <w:lvl w:ilvl="7" w:tplc="57E8EBBC">
      <w:start w:val="1"/>
      <w:numFmt w:val="bullet"/>
      <w:lvlText w:val="•"/>
      <w:lvlJc w:val="left"/>
      <w:pPr>
        <w:ind w:left="6863" w:hanging="450"/>
      </w:pPr>
      <w:rPr>
        <w:rFonts w:hint="default"/>
      </w:rPr>
    </w:lvl>
    <w:lvl w:ilvl="8" w:tplc="4DE25258">
      <w:start w:val="1"/>
      <w:numFmt w:val="bullet"/>
      <w:lvlText w:val="•"/>
      <w:lvlJc w:val="left"/>
      <w:pPr>
        <w:ind w:left="7762" w:hanging="450"/>
      </w:pPr>
      <w:rPr>
        <w:rFonts w:hint="default"/>
      </w:rPr>
    </w:lvl>
  </w:abstractNum>
  <w:abstractNum w:abstractNumId="1" w15:restartNumberingAfterBreak="0">
    <w:nsid w:val="46724386"/>
    <w:multiLevelType w:val="hybridMultilevel"/>
    <w:tmpl w:val="D73A8C1A"/>
    <w:lvl w:ilvl="0" w:tplc="2E76CF2A">
      <w:start w:val="1"/>
      <w:numFmt w:val="lowerLetter"/>
      <w:lvlText w:val="%1)"/>
      <w:lvlJc w:val="left"/>
      <w:pPr>
        <w:ind w:left="1060" w:hanging="450"/>
        <w:jc w:val="left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0D783944">
      <w:start w:val="1"/>
      <w:numFmt w:val="bullet"/>
      <w:lvlText w:val="•"/>
      <w:lvlJc w:val="left"/>
      <w:pPr>
        <w:ind w:left="1922" w:hanging="450"/>
      </w:pPr>
      <w:rPr>
        <w:rFonts w:hint="default"/>
      </w:rPr>
    </w:lvl>
    <w:lvl w:ilvl="2" w:tplc="3C841A00">
      <w:start w:val="1"/>
      <w:numFmt w:val="bullet"/>
      <w:lvlText w:val="•"/>
      <w:lvlJc w:val="left"/>
      <w:pPr>
        <w:ind w:left="2784" w:hanging="450"/>
      </w:pPr>
      <w:rPr>
        <w:rFonts w:hint="default"/>
      </w:rPr>
    </w:lvl>
    <w:lvl w:ilvl="3" w:tplc="B736351A">
      <w:start w:val="1"/>
      <w:numFmt w:val="bullet"/>
      <w:lvlText w:val="•"/>
      <w:lvlJc w:val="left"/>
      <w:pPr>
        <w:ind w:left="3646" w:hanging="450"/>
      </w:pPr>
      <w:rPr>
        <w:rFonts w:hint="default"/>
      </w:rPr>
    </w:lvl>
    <w:lvl w:ilvl="4" w:tplc="A75286C6">
      <w:start w:val="1"/>
      <w:numFmt w:val="bullet"/>
      <w:lvlText w:val="•"/>
      <w:lvlJc w:val="left"/>
      <w:pPr>
        <w:ind w:left="4508" w:hanging="450"/>
      </w:pPr>
      <w:rPr>
        <w:rFonts w:hint="default"/>
      </w:rPr>
    </w:lvl>
    <w:lvl w:ilvl="5" w:tplc="C368DE6C">
      <w:start w:val="1"/>
      <w:numFmt w:val="bullet"/>
      <w:lvlText w:val="•"/>
      <w:lvlJc w:val="left"/>
      <w:pPr>
        <w:ind w:left="5370" w:hanging="450"/>
      </w:pPr>
      <w:rPr>
        <w:rFonts w:hint="default"/>
      </w:rPr>
    </w:lvl>
    <w:lvl w:ilvl="6" w:tplc="7EA85F78">
      <w:start w:val="1"/>
      <w:numFmt w:val="bullet"/>
      <w:lvlText w:val="•"/>
      <w:lvlJc w:val="left"/>
      <w:pPr>
        <w:ind w:left="6232" w:hanging="450"/>
      </w:pPr>
      <w:rPr>
        <w:rFonts w:hint="default"/>
      </w:rPr>
    </w:lvl>
    <w:lvl w:ilvl="7" w:tplc="09068160">
      <w:start w:val="1"/>
      <w:numFmt w:val="bullet"/>
      <w:lvlText w:val="•"/>
      <w:lvlJc w:val="left"/>
      <w:pPr>
        <w:ind w:left="7094" w:hanging="450"/>
      </w:pPr>
      <w:rPr>
        <w:rFonts w:hint="default"/>
      </w:rPr>
    </w:lvl>
    <w:lvl w:ilvl="8" w:tplc="CC14A0EE">
      <w:start w:val="1"/>
      <w:numFmt w:val="bullet"/>
      <w:lvlText w:val="•"/>
      <w:lvlJc w:val="left"/>
      <w:pPr>
        <w:ind w:left="7956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en Kerr">
    <w15:presenceInfo w15:providerId="AD" w15:userId="S-1-5-21-448539723-113007714-1708537768-3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BC"/>
    <w:rsid w:val="00187C90"/>
    <w:rsid w:val="001B4E65"/>
    <w:rsid w:val="0031694F"/>
    <w:rsid w:val="00402736"/>
    <w:rsid w:val="006D4BAE"/>
    <w:rsid w:val="0078704C"/>
    <w:rsid w:val="007D49A1"/>
    <w:rsid w:val="008011F8"/>
    <w:rsid w:val="00812484"/>
    <w:rsid w:val="00837B33"/>
    <w:rsid w:val="008C3D38"/>
    <w:rsid w:val="00A14FAB"/>
    <w:rsid w:val="00C7344E"/>
    <w:rsid w:val="00C75BBC"/>
    <w:rsid w:val="00D21242"/>
    <w:rsid w:val="00D84497"/>
    <w:rsid w:val="00E53C5C"/>
    <w:rsid w:val="00E806CE"/>
    <w:rsid w:val="00E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red"/>
    </o:shapedefaults>
    <o:shapelayout v:ext="edit">
      <o:idmap v:ext="edit" data="1"/>
    </o:shapelayout>
  </w:shapeDefaults>
  <w:decimalSymbol w:val="."/>
  <w:listSeparator w:val=","/>
  <w14:docId w14:val="70E2B035"/>
  <w15:docId w15:val="{636B87C3-C273-4E9A-A6AB-6DF4CBE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01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AE"/>
  </w:style>
  <w:style w:type="paragraph" w:styleId="Footer">
    <w:name w:val="footer"/>
    <w:basedOn w:val="Normal"/>
    <w:link w:val="FooterChar"/>
    <w:uiPriority w:val="99"/>
    <w:unhideWhenUsed/>
    <w:rsid w:val="006D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MUN Revenue Anticipation1.doc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MUN Revenue Anticipation1.doc</dc:title>
  <dc:creator>Amy</dc:creator>
  <cp:lastModifiedBy>Lauren Kerr</cp:lastModifiedBy>
  <cp:revision>3</cp:revision>
  <dcterms:created xsi:type="dcterms:W3CDTF">2020-05-20T23:08:00Z</dcterms:created>
  <dcterms:modified xsi:type="dcterms:W3CDTF">2020-08-19T17:30:00Z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2020-04-07T00:00:00Z</vt:filetime>
  </property>
</Properties>
</file>